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AD" w:rsidRDefault="00CC5BAD" w:rsidP="00CC5BA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Z N E S E N I A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X. riadneho snemu Asociácie základných umeleckých škôl SR „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EMU-Slovakia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“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konaného v dňoch 15. – 17. apríla 2015 na Štrbskom Plese – hotel Crocus</w:t>
      </w:r>
    </w:p>
    <w:p w:rsidR="00CC5BAD" w:rsidRDefault="00CC5BAD" w:rsidP="00CC5BAD">
      <w:pPr>
        <w:autoSpaceDE w:val="0"/>
        <w:autoSpaceDN w:val="0"/>
        <w:adjustRightInd w:val="0"/>
        <w:spacing w:line="360" w:lineRule="auto"/>
      </w:pP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t>Snem Asociácie základných umeleckých škôl SR „</w:t>
      </w:r>
      <w:proofErr w:type="spellStart"/>
      <w:r>
        <w:rPr>
          <w:rFonts w:ascii="Times New Roman" w:hAnsi="Times New Roman"/>
          <w:sz w:val="24"/>
          <w:szCs w:val="24"/>
          <w:u w:val="single"/>
          <w:lang w:val="sk-SK"/>
        </w:rPr>
        <w:t>EMU-Slovakia</w:t>
      </w:r>
      <w:proofErr w:type="spellEnd"/>
      <w:r>
        <w:rPr>
          <w:rFonts w:ascii="Times New Roman" w:hAnsi="Times New Roman"/>
          <w:sz w:val="24"/>
          <w:szCs w:val="24"/>
          <w:u w:val="single"/>
          <w:lang w:val="sk-SK"/>
        </w:rPr>
        <w:t>“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ž i a d a: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Ministerstvo školstva, vedy výskumu a športu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C5BAD" w:rsidRDefault="00CC5BAD" w:rsidP="00CC5BAD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o urýchlenú nápravu bezdôvodného preradenia učiteľov ZUŠ s VOV (absolventi konzervatórií s vyšším odborným vzdelaním) z 8. platovej triedy späť do 9. platovej triedy; (</w:t>
      </w:r>
      <w:r>
        <w:t>Podľa medzinárodnej klasifikácie vzdelávania ISCED je vyššie odborné vzdelanie zaradené do ISCED 5B, čo je prvý stupeň terciálneho vzdelania. Napriek tomu pedagógovia ZUŠ  s VOV sú zaradení ako maturanti ISCED 3 do 8. platovej triedy).</w:t>
      </w:r>
    </w:p>
    <w:p w:rsidR="00CC5BAD" w:rsidRDefault="00CC5BAD" w:rsidP="00CC5BAD">
      <w:pPr>
        <w:tabs>
          <w:tab w:val="left" w:pos="0"/>
        </w:tabs>
        <w:rPr>
          <w:b/>
        </w:rPr>
      </w:pPr>
    </w:p>
    <w:p w:rsidR="00CC5BAD" w:rsidRDefault="00CC5BAD" w:rsidP="00CC5BA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 vytvorenie pracovného miesta pre kmeňového zamestnanca</w:t>
      </w:r>
      <w:r>
        <w:t xml:space="preserve"> na </w:t>
      </w:r>
      <w:r>
        <w:rPr>
          <w:b/>
        </w:rPr>
        <w:t>Štátnom pedagogickom ústave,</w:t>
      </w:r>
      <w:r>
        <w:t xml:space="preserve"> ktorý by mal v kompetencii problematiku ZUŠ, ďalej vytvorenie samostatnej sekcie ZUŠ na Ministerstve školstva vedy, výskumu  a športu SR, vytvorenie miest metodikov</w:t>
      </w:r>
      <w:r>
        <w:rPr>
          <w:color w:val="FF0000"/>
        </w:rPr>
        <w:t xml:space="preserve"> </w:t>
      </w:r>
      <w:r>
        <w:t>pre ZUŠ na MPC, zvýšiť počet inšpektorov pre ZUŠ v ŠŠI (v súčasnosti je len jedna pre celé Slovensko).</w:t>
      </w:r>
    </w:p>
    <w:p w:rsidR="00CC5BAD" w:rsidRDefault="00CC5BAD" w:rsidP="00CC5BAD">
      <w:pPr>
        <w:pStyle w:val="Odsekzoznamu"/>
        <w:ind w:left="0"/>
      </w:pPr>
    </w:p>
    <w:p w:rsidR="00CC5BAD" w:rsidRDefault="00CC5BAD" w:rsidP="00CC5BA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 zmenu financovania</w:t>
      </w:r>
      <w:r>
        <w:t xml:space="preserve"> základných umeleckých škôl v zriaďovateľskej pôsobnosti obcí zo súčasného režimu financovania originálnych kompetencií do režimu financovania prenesených kompetencií</w:t>
      </w:r>
      <w:r>
        <w:rPr>
          <w:color w:val="FF0000"/>
        </w:rPr>
        <w:t>,</w:t>
      </w:r>
      <w:r>
        <w:t xml:space="preserve"> realizovaného prostredníctvom Ministerstva školstva, vedy a výskumu SR a žiada zrušiť financovanie na žiaka;</w:t>
      </w:r>
    </w:p>
    <w:p w:rsidR="00CC5BAD" w:rsidRDefault="00CC5BAD" w:rsidP="00CC5BAD">
      <w:pPr>
        <w:pStyle w:val="Odsekzoznamu"/>
        <w:ind w:left="0"/>
      </w:pPr>
    </w:p>
    <w:p w:rsidR="00CC5BAD" w:rsidRDefault="00CC5BAD" w:rsidP="00CC5BAD">
      <w:pPr>
        <w:numPr>
          <w:ilvl w:val="0"/>
          <w:numId w:val="1"/>
        </w:numPr>
        <w:jc w:val="both"/>
        <w:rPr>
          <w:b/>
        </w:rPr>
      </w:pPr>
      <w:r>
        <w:t xml:space="preserve">pripraviť novelu školského zákona </w:t>
      </w:r>
      <w:r>
        <w:rPr>
          <w:color w:val="FF0000"/>
        </w:rPr>
        <w:t>-</w:t>
      </w:r>
      <w:r>
        <w:t xml:space="preserve"> pripravovaný návrh zákona o správe v školstve a školskej samospráve a pripravovaný zákon o financovaní základných škôl, stredných škôl a školských zariadení tak, aby </w:t>
      </w:r>
      <w:r>
        <w:rPr>
          <w:b/>
        </w:rPr>
        <w:t>ZUŠ mali rovnaké práva na čerpanie finančných prostriedkov za mimoriadne výsledky žiakov v súťažiach, v projektoch a medzinárodných programoch, prostriedky na ďalšie vzdelávanie učiteľov a pod. ako základné školy;</w:t>
      </w:r>
    </w:p>
    <w:p w:rsidR="00CC5BAD" w:rsidRDefault="00CC5BAD" w:rsidP="00CC5BAD">
      <w:pPr>
        <w:pStyle w:val="Odsekzoznamu"/>
        <w:rPr>
          <w:b/>
        </w:rPr>
      </w:pPr>
    </w:p>
    <w:p w:rsidR="00CC5BAD" w:rsidRDefault="00CC5BAD" w:rsidP="00CC5BAD">
      <w:pPr>
        <w:numPr>
          <w:ilvl w:val="0"/>
          <w:numId w:val="1"/>
        </w:numPr>
        <w:jc w:val="both"/>
        <w:rPr>
          <w:b/>
        </w:rPr>
      </w:pPr>
      <w:r>
        <w:t>realizovať projekt digitalizácie regionálneho školstva v Slovenskej republike v súlade so záväzkami vyplývajúcimi zo Stratégie Európa 2020, ktorého tézy sú rozpracované v materiáli „Koncepcia informatizácie rezortu školstva s výhľadom do roku 2020 – DIGIPEDIA 2020“ tak</w:t>
      </w:r>
      <w:r>
        <w:rPr>
          <w:color w:val="FF0000"/>
        </w:rPr>
        <w:t xml:space="preserve"> </w:t>
      </w:r>
      <w:r>
        <w:t xml:space="preserve">, </w:t>
      </w:r>
      <w:r>
        <w:rPr>
          <w:b/>
        </w:rPr>
        <w:t>aby  aj ZUŠ, ktoré sú súčasťou regionálneho školstva,  boli  do tohto projektu zapojené, nakoľko sa v nich vyučujú aj odbory, pri ktorých je nevyhnutné používať informačné technológie;</w:t>
      </w:r>
    </w:p>
    <w:p w:rsidR="00CC5BAD" w:rsidRDefault="00CC5BAD" w:rsidP="00CC5BAD">
      <w:pPr>
        <w:pStyle w:val="Odsekzoznamu"/>
        <w:rPr>
          <w:b/>
        </w:rPr>
      </w:pPr>
    </w:p>
    <w:p w:rsidR="00CC5BAD" w:rsidRDefault="00CC5BAD" w:rsidP="00CC5BAD">
      <w:pPr>
        <w:numPr>
          <w:ilvl w:val="0"/>
          <w:numId w:val="1"/>
        </w:numPr>
        <w:jc w:val="both"/>
      </w:pPr>
      <w:r>
        <w:rPr>
          <w:b/>
        </w:rPr>
        <w:t>zachovať vzdelávacie poukazy</w:t>
      </w:r>
      <w:r>
        <w:t xml:space="preserve"> na záujmové vzdelávanie aj v prípadnom novom zákone o financovaní škôl tak, ako je to upravené v zákone č. 597/2003 o financovaní základných škôl, stredných škôl a školských zariadení v znení neskorších predpisov;</w:t>
      </w:r>
    </w:p>
    <w:p w:rsidR="00CC5BAD" w:rsidRDefault="00CC5BAD" w:rsidP="00CC5BAD">
      <w:pPr>
        <w:pStyle w:val="Odsekzoznamu"/>
      </w:pPr>
    </w:p>
    <w:p w:rsidR="00CC5BAD" w:rsidRDefault="00CC5BAD" w:rsidP="00CC5BAD">
      <w:pPr>
        <w:numPr>
          <w:ilvl w:val="0"/>
          <w:numId w:val="1"/>
        </w:numPr>
        <w:jc w:val="both"/>
      </w:pPr>
      <w:r>
        <w:t xml:space="preserve">zabezpečiť </w:t>
      </w:r>
      <w:r>
        <w:rPr>
          <w:b/>
        </w:rPr>
        <w:t>vzájomnú komunikáciu</w:t>
      </w:r>
      <w:r>
        <w:t xml:space="preserve"> zástupcov ministerstva školstva a štátnej školskej inšpekcie pri zjednotení výkladu inovovaného Štátneho vzdelávacieho programu pre ZUŠ, určiť jednotný výklad všetkých povinných predmetov, presne vymedziť pojem 30 %-nej možnej úpravy rámcových učebných plánov riaditeľom ZUŠ; následne písomne informovať AZUŠ SR o realizácii požiadavky v zákonnej lehote 30 dní;</w:t>
      </w:r>
    </w:p>
    <w:p w:rsidR="00CC5BAD" w:rsidRDefault="00CC5BAD" w:rsidP="00CC5BAD">
      <w:pPr>
        <w:pStyle w:val="Odsekzoznamu"/>
      </w:pPr>
    </w:p>
    <w:p w:rsidR="00CC5BAD" w:rsidRDefault="00CC5BAD" w:rsidP="00CC5BAD">
      <w:pPr>
        <w:numPr>
          <w:ilvl w:val="0"/>
          <w:numId w:val="1"/>
        </w:numPr>
        <w:jc w:val="both"/>
      </w:pPr>
      <w:r>
        <w:t xml:space="preserve">zabezpečiť </w:t>
      </w:r>
      <w:r>
        <w:rPr>
          <w:b/>
        </w:rPr>
        <w:t>preškolenie riaditeľov ZUŠ</w:t>
      </w:r>
      <w:r>
        <w:t xml:space="preserve"> po jednotlivých krajoch k výkladu inovovaného Štátneho vzdelávacieho programu a usmernenie k tvorbe školského vzdelávacieho programu podobne, ako to ŠPÚ pripravuje pre riaditeľov materských škôl, základných škôl a gymnázií;</w:t>
      </w:r>
    </w:p>
    <w:p w:rsidR="00CC5BAD" w:rsidRDefault="00CC5BAD" w:rsidP="00CC5BAD">
      <w:pPr>
        <w:pStyle w:val="Odsekzoznamu"/>
      </w:pPr>
    </w:p>
    <w:p w:rsidR="00CC5BAD" w:rsidRDefault="00CC5BAD" w:rsidP="00CC5BAD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  <w:color w:val="000000"/>
        </w:rPr>
        <w:t>ponechať voľbu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riaditeľa školy na Rade školy</w:t>
      </w:r>
      <w:r>
        <w:rPr>
          <w:bCs/>
          <w:color w:val="000000"/>
        </w:rPr>
        <w:t xml:space="preserve"> a </w:t>
      </w:r>
      <w:r>
        <w:rPr>
          <w:b/>
          <w:bCs/>
          <w:color w:val="000000"/>
        </w:rPr>
        <w:t>neobmedzovať funkčné obdobia riaditeľov škôl na dve volebné obdobia;</w:t>
      </w:r>
    </w:p>
    <w:p w:rsidR="00CC5BAD" w:rsidRDefault="00CC5BAD" w:rsidP="00CC5BAD">
      <w:pPr>
        <w:pStyle w:val="Odsekzoznamu"/>
        <w:ind w:left="0"/>
      </w:pP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t>Snem Asociácie základných umeleckých škôl SR „</w:t>
      </w:r>
      <w:proofErr w:type="spellStart"/>
      <w:r>
        <w:rPr>
          <w:rFonts w:ascii="Times New Roman" w:hAnsi="Times New Roman"/>
          <w:sz w:val="24"/>
          <w:szCs w:val="24"/>
          <w:u w:val="single"/>
          <w:lang w:val="sk-SK"/>
        </w:rPr>
        <w:t>EMU-Slovakia</w:t>
      </w:r>
      <w:proofErr w:type="spellEnd"/>
      <w:r>
        <w:rPr>
          <w:rFonts w:ascii="Times New Roman" w:hAnsi="Times New Roman"/>
          <w:sz w:val="24"/>
          <w:szCs w:val="24"/>
          <w:u w:val="single"/>
          <w:lang w:val="sk-SK"/>
        </w:rPr>
        <w:t>“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 o n ú k a: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ústrednú umeleckú radu </w:t>
      </w:r>
      <w:r>
        <w:rPr>
          <w:rFonts w:ascii="Times New Roman" w:hAnsi="Times New Roman"/>
          <w:sz w:val="24"/>
          <w:szCs w:val="24"/>
          <w:lang w:val="sk-SK"/>
        </w:rPr>
        <w:t>zvolenú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z radov riaditeľov ZUŠ z jednotlivých odborov ZUŠ na spoluprácu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Ministerstvu školstva, vedy výskumu a športu SR </w:t>
      </w:r>
      <w:r>
        <w:rPr>
          <w:rFonts w:ascii="Times New Roman" w:hAnsi="Times New Roman"/>
          <w:sz w:val="24"/>
          <w:szCs w:val="24"/>
          <w:lang w:val="sk-SK"/>
        </w:rPr>
        <w:t>pri tvorbe novej školskej legislatívy a tiež ako poradný orgán </w:t>
      </w:r>
      <w:r>
        <w:rPr>
          <w:rFonts w:ascii="Times New Roman" w:hAnsi="Times New Roman"/>
          <w:b/>
          <w:sz w:val="24"/>
          <w:szCs w:val="24"/>
          <w:lang w:val="sk-SK"/>
        </w:rPr>
        <w:t>Štátneho pedagogického ústavu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pri tvorbe odborných a metodických materiálov pre ZUŠ </w:t>
      </w:r>
      <w:r>
        <w:rPr>
          <w:rFonts w:ascii="Times New Roman" w:hAnsi="Times New Roman"/>
          <w:sz w:val="24"/>
          <w:szCs w:val="24"/>
          <w:lang w:val="sk-SK"/>
        </w:rPr>
        <w:t>v zložení:</w:t>
      </w:r>
    </w:p>
    <w:p w:rsidR="00CC5BAD" w:rsidRDefault="00CC5BAD" w:rsidP="00CC5BAD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Hudobný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odbor: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klávesové: p. Alexandra </w:t>
      </w:r>
      <w:proofErr w:type="spellStart"/>
      <w:r>
        <w:rPr>
          <w:rFonts w:ascii="Times New Roman" w:hAnsi="Times New Roman"/>
          <w:sz w:val="24"/>
          <w:szCs w:val="24"/>
        </w:rPr>
        <w:t>Pažická</w:t>
      </w:r>
      <w:proofErr w:type="spellEnd"/>
      <w:r>
        <w:rPr>
          <w:rFonts w:ascii="Times New Roman" w:hAnsi="Times New Roman"/>
          <w:sz w:val="24"/>
          <w:szCs w:val="24"/>
        </w:rPr>
        <w:t xml:space="preserve">, ZUŠ M. Ruppeldta, Bratislava: </w:t>
      </w:r>
      <w:hyperlink r:id="rId5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zus@zusruppeldta.eu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zus.ruppeldta@gmail.com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strunové: p. Dagmar Prokešová, ZUŠ Bratislava, </w:t>
      </w:r>
      <w:hyperlink r:id="rId7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prokesova@toccata-art.sk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Dychové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bicie</w:t>
      </w:r>
      <w:proofErr w:type="spellEnd"/>
      <w:r>
        <w:rPr>
          <w:rFonts w:ascii="Times New Roman" w:hAnsi="Times New Roman"/>
          <w:sz w:val="24"/>
          <w:szCs w:val="24"/>
        </w:rPr>
        <w:t xml:space="preserve">): p. Anton </w:t>
      </w:r>
      <w:proofErr w:type="spellStart"/>
      <w:r>
        <w:rPr>
          <w:rFonts w:ascii="Times New Roman" w:hAnsi="Times New Roman"/>
          <w:sz w:val="24"/>
          <w:szCs w:val="24"/>
        </w:rPr>
        <w:t>Bakyta</w:t>
      </w:r>
      <w:proofErr w:type="spellEnd"/>
      <w:r>
        <w:rPr>
          <w:rFonts w:ascii="Times New Roman" w:hAnsi="Times New Roman"/>
          <w:sz w:val="24"/>
          <w:szCs w:val="24"/>
        </w:rPr>
        <w:t xml:space="preserve">, ZUŠ, Prievidza </w:t>
      </w:r>
      <w:hyperlink r:id="rId8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info@zuslstanceka.sk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spev</w:t>
      </w:r>
      <w:proofErr w:type="spellEnd"/>
      <w:r>
        <w:rPr>
          <w:rFonts w:ascii="Times New Roman" w:hAnsi="Times New Roman"/>
          <w:sz w:val="24"/>
          <w:szCs w:val="24"/>
        </w:rPr>
        <w:t xml:space="preserve">: Eva </w:t>
      </w:r>
      <w:proofErr w:type="spellStart"/>
      <w:r>
        <w:rPr>
          <w:rFonts w:ascii="Times New Roman" w:hAnsi="Times New Roman"/>
          <w:sz w:val="24"/>
          <w:szCs w:val="24"/>
        </w:rPr>
        <w:t>Plesníková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ZUŠ </w:t>
      </w:r>
      <w:proofErr w:type="spellStart"/>
      <w:r>
        <w:rPr>
          <w:rFonts w:ascii="Times New Roman" w:hAnsi="Times New Roman"/>
          <w:sz w:val="24"/>
          <w:szCs w:val="24"/>
        </w:rPr>
        <w:t>Hálkova</w:t>
      </w:r>
      <w:proofErr w:type="spellEnd"/>
      <w:r>
        <w:rPr>
          <w:rFonts w:ascii="Times New Roman" w:hAnsi="Times New Roman"/>
          <w:sz w:val="24"/>
          <w:szCs w:val="24"/>
        </w:rPr>
        <w:t xml:space="preserve">, Bratislava </w:t>
      </w:r>
      <w:hyperlink r:id="rId9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zus-riaditelka@stonline.sk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hudobné</w:t>
      </w:r>
      <w:proofErr w:type="spellEnd"/>
      <w:r>
        <w:rPr>
          <w:rFonts w:ascii="Times New Roman" w:hAnsi="Times New Roman"/>
          <w:sz w:val="24"/>
          <w:szCs w:val="24"/>
        </w:rPr>
        <w:t xml:space="preserve"> teoretické: p. Marian Remenius, ZUŠ </w:t>
      </w:r>
      <w:proofErr w:type="spellStart"/>
      <w:r>
        <w:rPr>
          <w:rFonts w:ascii="Times New Roman" w:hAnsi="Times New Roman"/>
          <w:sz w:val="24"/>
          <w:szCs w:val="24"/>
        </w:rPr>
        <w:t>Rajec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mzusrajec@gmail.com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Literárno</w:t>
      </w:r>
      <w:proofErr w:type="spellEnd"/>
      <w:r>
        <w:rPr>
          <w:rFonts w:ascii="Times New Roman" w:hAnsi="Times New Roman"/>
          <w:b/>
          <w:sz w:val="24"/>
          <w:szCs w:val="24"/>
        </w:rPr>
        <w:t>-dramatický odbor:</w:t>
      </w:r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Silvester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Lavrík</w:t>
      </w:r>
      <w:proofErr w:type="spellEnd"/>
      <w:r>
        <w:rPr>
          <w:rFonts w:ascii="Times New Roman" w:hAnsi="Times New Roman"/>
          <w:sz w:val="24"/>
          <w:szCs w:val="24"/>
        </w:rPr>
        <w:t xml:space="preserve">, ZUŠ </w:t>
      </w:r>
      <w:proofErr w:type="spellStart"/>
      <w:r>
        <w:rPr>
          <w:rFonts w:ascii="Times New Roman" w:hAnsi="Times New Roman"/>
          <w:sz w:val="24"/>
          <w:szCs w:val="24"/>
        </w:rPr>
        <w:t>Bánovce</w:t>
      </w:r>
      <w:proofErr w:type="spellEnd"/>
      <w:r>
        <w:rPr>
          <w:rFonts w:ascii="Times New Roman" w:hAnsi="Times New Roman"/>
          <w:sz w:val="24"/>
          <w:szCs w:val="24"/>
        </w:rPr>
        <w:t xml:space="preserve"> nad </w:t>
      </w:r>
      <w:proofErr w:type="spellStart"/>
      <w:r>
        <w:rPr>
          <w:rFonts w:ascii="Times New Roman" w:hAnsi="Times New Roman"/>
          <w:sz w:val="24"/>
          <w:szCs w:val="24"/>
        </w:rPr>
        <w:t>Bebravou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silvester.lavrik@zusdkbanovce.sk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Tanečný odbor:</w:t>
      </w:r>
      <w:r>
        <w:rPr>
          <w:rFonts w:ascii="Times New Roman" w:hAnsi="Times New Roman"/>
          <w:sz w:val="24"/>
          <w:szCs w:val="24"/>
        </w:rPr>
        <w:t xml:space="preserve"> p. Jana </w:t>
      </w:r>
      <w:proofErr w:type="spellStart"/>
      <w:r>
        <w:rPr>
          <w:rFonts w:ascii="Times New Roman" w:hAnsi="Times New Roman"/>
          <w:sz w:val="24"/>
          <w:szCs w:val="24"/>
        </w:rPr>
        <w:t>Némethová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riaditelka@adamante.sk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Výtvarný odbor:</w:t>
      </w:r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Marianna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Spojená ZUŠ Letná, Poprad </w:t>
      </w:r>
      <w:hyperlink r:id="rId13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spojenaskola@spojenaskolapp.sk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Multimediálny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odbor</w:t>
      </w:r>
      <w:r>
        <w:rPr>
          <w:rFonts w:ascii="Times New Roman" w:hAnsi="Times New Roman"/>
          <w:sz w:val="24"/>
          <w:szCs w:val="24"/>
        </w:rPr>
        <w:t xml:space="preserve">: p. </w:t>
      </w:r>
      <w:proofErr w:type="spellStart"/>
      <w:r>
        <w:rPr>
          <w:rFonts w:ascii="Times New Roman" w:hAnsi="Times New Roman"/>
          <w:sz w:val="24"/>
          <w:szCs w:val="24"/>
        </w:rPr>
        <w:t>Lucia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Celecová</w:t>
      </w:r>
      <w:proofErr w:type="spellEnd"/>
      <w:r>
        <w:rPr>
          <w:rFonts w:ascii="Times New Roman" w:hAnsi="Times New Roman"/>
          <w:sz w:val="24"/>
          <w:szCs w:val="24"/>
        </w:rPr>
        <w:t xml:space="preserve">, ZUŠ </w:t>
      </w:r>
      <w:proofErr w:type="spellStart"/>
      <w:r>
        <w:rPr>
          <w:rFonts w:ascii="Times New Roman" w:hAnsi="Times New Roman"/>
          <w:sz w:val="24"/>
          <w:szCs w:val="24"/>
        </w:rPr>
        <w:t>Topoľčianska</w:t>
      </w:r>
      <w:proofErr w:type="spellEnd"/>
      <w:r>
        <w:rPr>
          <w:rFonts w:ascii="Times New Roman" w:hAnsi="Times New Roman"/>
          <w:sz w:val="24"/>
          <w:szCs w:val="24"/>
        </w:rPr>
        <w:t xml:space="preserve">, Bratislava </w:t>
      </w:r>
      <w:hyperlink r:id="rId14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skola@zusjanaalbrechta.eu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Style w:val="Hypertextovprepojenie"/>
            <w:rFonts w:ascii="Times New Roman" w:hAnsi="Times New Roman"/>
            <w:bCs/>
            <w:sz w:val="24"/>
            <w:szCs w:val="24"/>
          </w:rPr>
          <w:t>zusjalbrechta@gmail.com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5BAD" w:rsidRDefault="00CC5BAD" w:rsidP="00CC5BAD">
      <w:pPr>
        <w:pStyle w:val="Bezriadkovania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Ústredná umelecká rada vznikla z potreby odbornej  komunikácie s Ministerstvom školstva, vedy, výskumu  a športu SR v oblasti školskej legislatívy.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t>Snem Asociácie základných umeleckých škôl SR „</w:t>
      </w:r>
      <w:proofErr w:type="spellStart"/>
      <w:r>
        <w:rPr>
          <w:rFonts w:ascii="Times New Roman" w:hAnsi="Times New Roman"/>
          <w:sz w:val="24"/>
          <w:szCs w:val="24"/>
          <w:u w:val="single"/>
          <w:lang w:val="sk-SK"/>
        </w:rPr>
        <w:t>EMU-Slovakia</w:t>
      </w:r>
      <w:proofErr w:type="spellEnd"/>
      <w:r>
        <w:rPr>
          <w:rFonts w:ascii="Times New Roman" w:hAnsi="Times New Roman"/>
          <w:sz w:val="24"/>
          <w:szCs w:val="24"/>
          <w:u w:val="single"/>
          <w:lang w:val="sk-SK"/>
        </w:rPr>
        <w:t>“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 p o z o r ň u j e: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CC5BAD" w:rsidRDefault="00CC5BAD" w:rsidP="00CC5BAD">
      <w:pPr>
        <w:pStyle w:val="Bezriadkovania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Ministerstvo školstva, vedy, výskumu a športu SR  na nejednotnosť a veľké rozdiely vo financovaní jednotlivých ZUŠ ako originálnych kompetencií obcí, čo spôsobuje problémy pri dodržiavaní súčasných učebných plánov a </w:t>
      </w:r>
      <w:r>
        <w:rPr>
          <w:rFonts w:ascii="Times New Roman" w:hAnsi="Times New Roman"/>
          <w:bCs/>
          <w:sz w:val="24"/>
          <w:szCs w:val="24"/>
          <w:lang w:val="sk-SK"/>
        </w:rPr>
        <w:t>čo bude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spôsobovať veľké problémy aj po nadobudnutí platnosti inovatívneho Štátneho vzdelávacieho programu pre ZUŠ od 1. 9. 2015 pri dodržiavaní rámcových učebných plánov;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t>Snem Asociácie základných umeleckých škôl SR „</w:t>
      </w:r>
      <w:proofErr w:type="spellStart"/>
      <w:r>
        <w:rPr>
          <w:rFonts w:ascii="Times New Roman" w:hAnsi="Times New Roman"/>
          <w:sz w:val="24"/>
          <w:szCs w:val="24"/>
          <w:u w:val="single"/>
          <w:lang w:val="sk-SK"/>
        </w:rPr>
        <w:t>EMU-Slovakia</w:t>
      </w:r>
      <w:proofErr w:type="spellEnd"/>
      <w:r>
        <w:rPr>
          <w:rFonts w:ascii="Times New Roman" w:hAnsi="Times New Roman"/>
          <w:sz w:val="24"/>
          <w:szCs w:val="24"/>
          <w:u w:val="single"/>
          <w:lang w:val="sk-SK"/>
        </w:rPr>
        <w:t>“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 o d p o r u j e: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petíciu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OZPŠaV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vláde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SR za </w:t>
      </w:r>
      <w:proofErr w:type="spellStart"/>
      <w:r>
        <w:rPr>
          <w:rFonts w:ascii="Times New Roman" w:hAnsi="Times New Roman"/>
          <w:b/>
          <w:sz w:val="24"/>
          <w:szCs w:val="24"/>
        </w:rPr>
        <w:t>zjednotenie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financovania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riadenia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verejného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regionálneho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školstva;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t>Snem Asociácie základných umeleckých škôl SR „</w:t>
      </w:r>
      <w:proofErr w:type="spellStart"/>
      <w:r>
        <w:rPr>
          <w:rFonts w:ascii="Times New Roman" w:hAnsi="Times New Roman"/>
          <w:sz w:val="24"/>
          <w:szCs w:val="24"/>
          <w:u w:val="single"/>
          <w:lang w:val="sk-SK"/>
        </w:rPr>
        <w:t>EMU-Slovakia</w:t>
      </w:r>
      <w:proofErr w:type="spellEnd"/>
      <w:r>
        <w:rPr>
          <w:rFonts w:ascii="Times New Roman" w:hAnsi="Times New Roman"/>
          <w:sz w:val="24"/>
          <w:szCs w:val="24"/>
          <w:u w:val="single"/>
          <w:lang w:val="sk-SK"/>
        </w:rPr>
        <w:t>“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 c h v a ľ u j e: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Správu o činnosti AZUŠ SR v roku 2014.</w:t>
      </w:r>
    </w:p>
    <w:p w:rsidR="00CC5BAD" w:rsidRDefault="00CC5BAD" w:rsidP="00CC5BAD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Správu o hospodárení AZUŠ SR za rok 2014.</w:t>
      </w:r>
    </w:p>
    <w:p w:rsidR="00CC5BAD" w:rsidRDefault="00CC5BAD" w:rsidP="00CC5BAD">
      <w:pPr>
        <w:tabs>
          <w:tab w:val="left" w:pos="0"/>
        </w:tabs>
        <w:rPr>
          <w:b/>
        </w:rPr>
      </w:pPr>
    </w:p>
    <w:p w:rsidR="00CC5BAD" w:rsidRDefault="00CC5BAD" w:rsidP="00CC5BAD">
      <w:pPr>
        <w:tabs>
          <w:tab w:val="left" w:pos="0"/>
        </w:tabs>
        <w:jc w:val="center"/>
        <w:rPr>
          <w:u w:val="single"/>
        </w:rPr>
      </w:pPr>
      <w:r>
        <w:rPr>
          <w:u w:val="single"/>
        </w:rPr>
        <w:t>Snem Asociácie základných umeleckých škôl SR  „</w:t>
      </w:r>
      <w:proofErr w:type="spellStart"/>
      <w:r>
        <w:rPr>
          <w:u w:val="single"/>
        </w:rPr>
        <w:t>EMU-Slovakia</w:t>
      </w:r>
      <w:proofErr w:type="spellEnd"/>
      <w:r>
        <w:rPr>
          <w:u w:val="single"/>
        </w:rPr>
        <w:t>“</w:t>
      </w:r>
    </w:p>
    <w:p w:rsidR="00CC5BAD" w:rsidRDefault="00CC5BAD" w:rsidP="00CC5BAD">
      <w:pPr>
        <w:tabs>
          <w:tab w:val="left" w:pos="0"/>
        </w:tabs>
        <w:jc w:val="center"/>
        <w:rPr>
          <w:b/>
        </w:rPr>
      </w:pPr>
      <w:r>
        <w:rPr>
          <w:b/>
        </w:rPr>
        <w:t>b e r i e    n a   v e d o m i e:</w:t>
      </w:r>
    </w:p>
    <w:p w:rsidR="00CC5BAD" w:rsidRDefault="00CC5BAD" w:rsidP="00CC5BAD">
      <w:pPr>
        <w:tabs>
          <w:tab w:val="left" w:pos="0"/>
        </w:tabs>
        <w:jc w:val="center"/>
        <w:rPr>
          <w:b/>
        </w:rPr>
      </w:pPr>
    </w:p>
    <w:p w:rsidR="00CC5BAD" w:rsidRDefault="00CC5BAD" w:rsidP="00CC5BAD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</w:t>
      </w:r>
      <w:proofErr w:type="spellStart"/>
      <w:r>
        <w:rPr>
          <w:rFonts w:ascii="Times New Roman" w:hAnsi="Times New Roman"/>
          <w:sz w:val="24"/>
          <w:szCs w:val="24"/>
        </w:rPr>
        <w:t>dozornej</w:t>
      </w:r>
      <w:proofErr w:type="spellEnd"/>
      <w:r>
        <w:rPr>
          <w:rFonts w:ascii="Times New Roman" w:hAnsi="Times New Roman"/>
          <w:sz w:val="24"/>
          <w:szCs w:val="24"/>
        </w:rPr>
        <w:t xml:space="preserve"> rady AZUŠ SR.</w:t>
      </w:r>
    </w:p>
    <w:p w:rsidR="00CC5BAD" w:rsidRDefault="00CC5BAD" w:rsidP="00CC5BAD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Zmenu</w:t>
      </w:r>
      <w:proofErr w:type="spellEnd"/>
      <w:r>
        <w:rPr>
          <w:rFonts w:ascii="Times New Roman" w:hAnsi="Times New Roman"/>
          <w:sz w:val="24"/>
          <w:szCs w:val="24"/>
        </w:rPr>
        <w:t xml:space="preserve"> člena </w:t>
      </w:r>
      <w:proofErr w:type="spellStart"/>
      <w:r>
        <w:rPr>
          <w:rFonts w:ascii="Times New Roman" w:hAnsi="Times New Roman"/>
          <w:sz w:val="24"/>
          <w:szCs w:val="24"/>
        </w:rPr>
        <w:t>predsedníctva</w:t>
      </w:r>
      <w:proofErr w:type="spellEnd"/>
      <w:r>
        <w:rPr>
          <w:rFonts w:ascii="Times New Roman" w:hAnsi="Times New Roman"/>
          <w:sz w:val="24"/>
          <w:szCs w:val="24"/>
        </w:rPr>
        <w:t xml:space="preserve"> AZUŠ SR v </w:t>
      </w:r>
      <w:proofErr w:type="spellStart"/>
      <w:r>
        <w:rPr>
          <w:rFonts w:ascii="Times New Roman" w:hAnsi="Times New Roman"/>
          <w:sz w:val="24"/>
          <w:szCs w:val="24"/>
        </w:rPr>
        <w:t>Trenčianskom</w:t>
      </w:r>
      <w:proofErr w:type="spellEnd"/>
      <w:r>
        <w:rPr>
          <w:rFonts w:ascii="Times New Roman" w:hAnsi="Times New Roman"/>
          <w:sz w:val="24"/>
          <w:szCs w:val="24"/>
        </w:rPr>
        <w:t xml:space="preserve"> kraji – </w:t>
      </w:r>
      <w:proofErr w:type="spellStart"/>
      <w:r>
        <w:rPr>
          <w:rFonts w:ascii="Times New Roman" w:hAnsi="Times New Roman"/>
          <w:sz w:val="24"/>
          <w:szCs w:val="24"/>
        </w:rPr>
        <w:t>Katarínu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Verešovú</w:t>
      </w:r>
      <w:proofErr w:type="spellEnd"/>
      <w:r>
        <w:rPr>
          <w:rFonts w:ascii="Times New Roman" w:hAnsi="Times New Roman"/>
          <w:sz w:val="24"/>
          <w:szCs w:val="24"/>
        </w:rPr>
        <w:t xml:space="preserve"> nahradila </w:t>
      </w:r>
      <w:r>
        <w:rPr>
          <w:rFonts w:ascii="Times New Roman" w:hAnsi="Times New Roman"/>
          <w:sz w:val="24"/>
          <w:szCs w:val="24"/>
          <w:lang w:val="sk-SK"/>
        </w:rPr>
        <w:t>Mgr. Erika Matulová, ZUŠ Myjava.</w:t>
      </w:r>
    </w:p>
    <w:p w:rsidR="00CC5BAD" w:rsidRDefault="00CC5BAD" w:rsidP="00CC5BAD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t>Snem Asociácie základných umeleckých škôl SR „</w:t>
      </w:r>
      <w:proofErr w:type="spellStart"/>
      <w:r>
        <w:rPr>
          <w:rFonts w:ascii="Times New Roman" w:hAnsi="Times New Roman"/>
          <w:sz w:val="24"/>
          <w:szCs w:val="24"/>
          <w:u w:val="single"/>
          <w:lang w:val="sk-SK"/>
        </w:rPr>
        <w:t>EMU-Slovakia</w:t>
      </w:r>
      <w:proofErr w:type="spellEnd"/>
      <w:r>
        <w:rPr>
          <w:rFonts w:ascii="Times New Roman" w:hAnsi="Times New Roman"/>
          <w:sz w:val="24"/>
          <w:szCs w:val="24"/>
          <w:u w:val="single"/>
          <w:lang w:val="sk-SK"/>
        </w:rPr>
        <w:t>“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 k l a d á</w:t>
      </w:r>
    </w:p>
    <w:p w:rsidR="00CC5BAD" w:rsidRDefault="00CC5BAD" w:rsidP="00CC5BA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členom AZUŠ:</w:t>
      </w: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skoncipovať poznámky</w:t>
      </w:r>
      <w:r>
        <w:rPr>
          <w:rFonts w:ascii="Times New Roman" w:hAnsi="Times New Roman"/>
          <w:sz w:val="24"/>
          <w:szCs w:val="24"/>
          <w:lang w:val="sk-SK"/>
        </w:rPr>
        <w:t xml:space="preserve"> týkajúce sa nevyhnutných úprav Štátneho vzdelávacieho programu, rámcových učebných plánov, vzdelávacích štandardov, povinného materiálno - technického a priestorového zabezpečenia výchovno-vzdelávacieho procesu platných od 1. 9. 2015. Pripomienky adresovať tvorcom Štátneho vzdelávacieho programu a žiadať o urýchlené zapracovanie;</w:t>
      </w:r>
    </w:p>
    <w:p w:rsidR="00CC5BAD" w:rsidRDefault="00CC5BAD" w:rsidP="00CC5BA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informovať predsedníctvo AZUŠ SR o reálnej výške dotácie na žiaka, ktorú určil zriaďovateľ školy v príslušnom kalendárnom roku – termín január príslušného roku;</w:t>
      </w:r>
    </w:p>
    <w:p w:rsidR="00CC5BAD" w:rsidRDefault="00CC5BAD" w:rsidP="00CC5BAD">
      <w:pPr>
        <w:pStyle w:val="Odsekzoznamu"/>
        <w:jc w:val="both"/>
      </w:pPr>
    </w:p>
    <w:p w:rsidR="00CC5BAD" w:rsidRDefault="00CC5BAD" w:rsidP="00CC5BAD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informovať predsedu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OZPŠaV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pána Ing. Pavla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Ondeka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o problémoch týkajúcich sa existencie a financovania ZUŠ zo strany zriaďovateľa;</w:t>
      </w:r>
    </w:p>
    <w:p w:rsidR="00CC5BAD" w:rsidRDefault="00CC5BAD" w:rsidP="00CC5BAD">
      <w:pPr>
        <w:pStyle w:val="Odsekzoznamu"/>
        <w:jc w:val="both"/>
      </w:pPr>
    </w:p>
    <w:p w:rsidR="00CC5BAD" w:rsidRDefault="00CC5BAD" w:rsidP="00CC5BAD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posielať aj naďalej pripomienky k tlačivám ZUŠ PaedDr. Jánovi Palkovičovi na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MŠVVaŠ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SR;</w:t>
      </w:r>
    </w:p>
    <w:p w:rsidR="00CC5BAD" w:rsidRDefault="00CC5BAD" w:rsidP="00CC5BAD">
      <w:pPr>
        <w:pStyle w:val="Odsekzoznamu"/>
      </w:pPr>
    </w:p>
    <w:p w:rsidR="00CC5BAD" w:rsidRDefault="00CC5BAD" w:rsidP="00CC5BAD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informovať svojho zriaďovateľa o záveroch a uzneseniach snemu AZUŠ;</w:t>
      </w:r>
    </w:p>
    <w:p w:rsidR="00CC5BAD" w:rsidRDefault="00CC5BAD" w:rsidP="00CC5BAD">
      <w:pPr>
        <w:pStyle w:val="Bezriadkovania"/>
        <w:ind w:left="720"/>
        <w:rPr>
          <w:rFonts w:ascii="Times New Roman" w:hAnsi="Times New Roman"/>
          <w:sz w:val="24"/>
          <w:szCs w:val="24"/>
          <w:lang w:val="sk-SK"/>
        </w:rPr>
      </w:pPr>
    </w:p>
    <w:p w:rsidR="00CC5BAD" w:rsidRDefault="00CC5BAD" w:rsidP="00CC5BAD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C5BAD" w:rsidRDefault="00CC5BAD" w:rsidP="00CC5BAD">
      <w:pPr>
        <w:jc w:val="center"/>
      </w:pPr>
    </w:p>
    <w:p w:rsidR="00CC5BAD" w:rsidRDefault="00CC5BAD" w:rsidP="00CC5BAD">
      <w:pPr>
        <w:jc w:val="center"/>
      </w:pPr>
    </w:p>
    <w:p w:rsidR="00CC5BAD" w:rsidRDefault="00CC5BAD" w:rsidP="00CC5BAD">
      <w:pPr>
        <w:pStyle w:val="Odsekzoznamu"/>
        <w:ind w:left="3540" w:firstLine="45"/>
        <w:contextualSpacing/>
        <w:rPr>
          <w:b/>
        </w:rPr>
      </w:pPr>
      <w:r>
        <w:rPr>
          <w:b/>
        </w:rPr>
        <w:t>Zuzana Horváthová -</w:t>
      </w:r>
    </w:p>
    <w:p w:rsidR="00CC5BAD" w:rsidRDefault="00CC5BAD" w:rsidP="00CC5BAD">
      <w:pPr>
        <w:pStyle w:val="Odsekzoznamu"/>
        <w:ind w:left="3540" w:firstLine="45"/>
        <w:contextualSpacing/>
        <w:rPr>
          <w:b/>
        </w:rPr>
      </w:pPr>
      <w:r>
        <w:rPr>
          <w:b/>
        </w:rPr>
        <w:t xml:space="preserve">ZUŠ Eugena </w:t>
      </w:r>
      <w:proofErr w:type="spellStart"/>
      <w:r>
        <w:rPr>
          <w:b/>
        </w:rPr>
        <w:t>Suchoňa</w:t>
      </w:r>
      <w:proofErr w:type="spellEnd"/>
      <w:r>
        <w:rPr>
          <w:b/>
        </w:rPr>
        <w:t>, Bratislava</w:t>
      </w:r>
    </w:p>
    <w:p w:rsidR="00CC5BAD" w:rsidRDefault="00CC5BAD" w:rsidP="00CC5BAD">
      <w:pPr>
        <w:ind w:left="2832" w:firstLine="708"/>
        <w:rPr>
          <w:b/>
        </w:rPr>
      </w:pPr>
      <w:r>
        <w:rPr>
          <w:b/>
        </w:rPr>
        <w:t xml:space="preserve"> Veronika </w:t>
      </w:r>
      <w:proofErr w:type="spellStart"/>
      <w:r>
        <w:rPr>
          <w:b/>
        </w:rPr>
        <w:t>Soukupová</w:t>
      </w:r>
      <w:proofErr w:type="spellEnd"/>
      <w:r>
        <w:rPr>
          <w:b/>
        </w:rPr>
        <w:t xml:space="preserve"> – ZUŠ </w:t>
      </w:r>
      <w:proofErr w:type="spellStart"/>
      <w:r>
        <w:rPr>
          <w:b/>
        </w:rPr>
        <w:t>Pádivého</w:t>
      </w:r>
      <w:proofErr w:type="spellEnd"/>
      <w:r>
        <w:rPr>
          <w:b/>
        </w:rPr>
        <w:t>, Trenčín</w:t>
      </w:r>
    </w:p>
    <w:p w:rsidR="00CC5BAD" w:rsidRDefault="00CC5BAD" w:rsidP="00CC5BAD">
      <w:pPr>
        <w:ind w:left="2844" w:firstLine="696"/>
        <w:rPr>
          <w:b/>
        </w:rPr>
      </w:pPr>
      <w:r>
        <w:rPr>
          <w:b/>
        </w:rPr>
        <w:t xml:space="preserve"> Jana </w:t>
      </w:r>
      <w:proofErr w:type="spellStart"/>
      <w:r>
        <w:rPr>
          <w:b/>
        </w:rPr>
        <w:t>Fričová</w:t>
      </w:r>
      <w:proofErr w:type="spellEnd"/>
      <w:r>
        <w:rPr>
          <w:b/>
        </w:rPr>
        <w:t xml:space="preserve"> – ZUŠ Márie </w:t>
      </w:r>
      <w:proofErr w:type="spellStart"/>
      <w:r>
        <w:rPr>
          <w:b/>
        </w:rPr>
        <w:t>Hemerkovej</w:t>
      </w:r>
      <w:proofErr w:type="spellEnd"/>
      <w:r>
        <w:rPr>
          <w:b/>
        </w:rPr>
        <w:t>, Košice</w:t>
      </w:r>
    </w:p>
    <w:p w:rsidR="00CC5BAD" w:rsidRDefault="00CC5BAD" w:rsidP="00CC5BAD">
      <w:pPr>
        <w:jc w:val="center"/>
      </w:pPr>
    </w:p>
    <w:p w:rsidR="00CC5BAD" w:rsidRDefault="00CC5BAD" w:rsidP="00CC5BAD">
      <w:pPr>
        <w:jc w:val="center"/>
      </w:pPr>
    </w:p>
    <w:p w:rsidR="00CC5BAD" w:rsidRDefault="00CC5BAD" w:rsidP="00CC5BAD">
      <w:r>
        <w:t>Štrbské Pleso 17. 4. 2015</w:t>
      </w:r>
    </w:p>
    <w:p w:rsidR="00CC5BAD" w:rsidRDefault="00CC5BAD" w:rsidP="00CC5BAD">
      <w:pPr>
        <w:jc w:val="center"/>
      </w:pPr>
    </w:p>
    <w:p w:rsidR="00CA72C6" w:rsidRDefault="00CA72C6"/>
    <w:sectPr w:rsidR="00CA72C6" w:rsidSect="00CA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98D"/>
    <w:multiLevelType w:val="hybridMultilevel"/>
    <w:tmpl w:val="B232C3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099F"/>
    <w:multiLevelType w:val="hybridMultilevel"/>
    <w:tmpl w:val="ED1E5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04604"/>
    <w:multiLevelType w:val="hybridMultilevel"/>
    <w:tmpl w:val="83B4F6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B6AE1"/>
    <w:multiLevelType w:val="hybridMultilevel"/>
    <w:tmpl w:val="25FEF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AD"/>
    <w:rsid w:val="00CA72C6"/>
    <w:rsid w:val="00CC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5BAD"/>
    <w:rPr>
      <w:color w:val="0000FF"/>
      <w:u w:val="single"/>
    </w:rPr>
  </w:style>
  <w:style w:type="paragraph" w:styleId="Bezriadkovania">
    <w:name w:val="No Spacing"/>
    <w:uiPriority w:val="1"/>
    <w:qFormat/>
    <w:rsid w:val="00CC5BAD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CC5B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slstanceka.sk" TargetMode="External"/><Relationship Id="rId13" Type="http://schemas.openxmlformats.org/officeDocument/2006/relationships/hyperlink" Target="mailto:spojenaskola@spojenaskolap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kesova@toccata-art.sk" TargetMode="External"/><Relationship Id="rId12" Type="http://schemas.openxmlformats.org/officeDocument/2006/relationships/hyperlink" Target="mailto:riaditelka@adamante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us.ruppeldta@gmail.com" TargetMode="External"/><Relationship Id="rId11" Type="http://schemas.openxmlformats.org/officeDocument/2006/relationships/hyperlink" Target="mailto:silvester.lavrik@zusdkbanovce.sk" TargetMode="External"/><Relationship Id="rId5" Type="http://schemas.openxmlformats.org/officeDocument/2006/relationships/hyperlink" Target="mailto:zus@zusruppeldta.eu" TargetMode="External"/><Relationship Id="rId15" Type="http://schemas.openxmlformats.org/officeDocument/2006/relationships/hyperlink" Target="mailto:zusjalbrechta@gmail.com" TargetMode="External"/><Relationship Id="rId10" Type="http://schemas.openxmlformats.org/officeDocument/2006/relationships/hyperlink" Target="mailto:mzusraj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s-riaditelka@stonline.sk" TargetMode="External"/><Relationship Id="rId14" Type="http://schemas.openxmlformats.org/officeDocument/2006/relationships/hyperlink" Target="mailto:skola@zusjanaalbrecht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2015-04-22T15:10:00Z</dcterms:created>
  <dcterms:modified xsi:type="dcterms:W3CDTF">2015-04-22T15:10:00Z</dcterms:modified>
</cp:coreProperties>
</file>